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27" w:rsidRDefault="00C40EEA">
      <w:pPr>
        <w:pStyle w:val="Textbody"/>
        <w:tabs>
          <w:tab w:val="left" w:pos="0"/>
          <w:tab w:val="left" w:pos="709"/>
        </w:tabs>
        <w:jc w:val="center"/>
        <w:rPr>
          <w:rFonts w:ascii="Arial Narrow" w:hAnsi="Arial Narrow" w:cs="Calibri"/>
          <w:b/>
          <w:bCs/>
          <w:szCs w:val="24"/>
        </w:rPr>
      </w:pPr>
      <w:r>
        <w:rPr>
          <w:rFonts w:ascii="Arial Narrow" w:hAnsi="Arial Narrow" w:cs="Calibri"/>
          <w:b/>
          <w:bCs/>
          <w:szCs w:val="24"/>
        </w:rPr>
        <w:t>TERMO DE ADESÃO AO CONVÊNIO DE ESTÁGIO - MODALIDADE PRESENCIAL</w:t>
      </w:r>
    </w:p>
    <w:p w:rsidR="00B41C27" w:rsidRDefault="00B41C27">
      <w:pPr>
        <w:widowControl w:val="0"/>
        <w:spacing w:line="288" w:lineRule="auto"/>
        <w:jc w:val="both"/>
        <w:rPr>
          <w:rFonts w:ascii="Arial Narrow" w:eastAsia="Calibri" w:hAnsi="Arial Narrow" w:cs="Calibri"/>
        </w:rPr>
      </w:pPr>
    </w:p>
    <w:p w:rsidR="00680111" w:rsidRDefault="00680111">
      <w:pPr>
        <w:widowControl w:val="0"/>
        <w:spacing w:line="288" w:lineRule="auto"/>
        <w:jc w:val="both"/>
        <w:rPr>
          <w:rFonts w:ascii="Arial Narrow" w:eastAsia="Calibri" w:hAnsi="Arial Narrow" w:cs="Calibri"/>
        </w:rPr>
      </w:pPr>
    </w:p>
    <w:tbl>
      <w:tblPr>
        <w:tblW w:w="94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1"/>
        <w:gridCol w:w="3436"/>
      </w:tblGrid>
      <w:tr w:rsidR="00B41C27">
        <w:trPr>
          <w:cantSplit/>
          <w:trHeight w:val="386"/>
          <w:jc w:val="center"/>
        </w:trPr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1C27" w:rsidRDefault="00C40EEA">
            <w:pPr>
              <w:pStyle w:val="Ttulo5"/>
              <w:jc w:val="center"/>
            </w:pPr>
            <w: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UNIDADE CONCEDENTE  </w:t>
            </w:r>
          </w:p>
        </w:tc>
      </w:tr>
      <w:tr w:rsidR="00B41C27">
        <w:trPr>
          <w:cantSplit/>
          <w:trHeight w:val="481"/>
          <w:jc w:val="center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1C27" w:rsidRDefault="00C40EEA">
            <w:r>
              <w:rPr>
                <w:rFonts w:ascii="Arial Narrow" w:hAnsi="Arial Narrow" w:cs="Arial"/>
                <w:sz w:val="22"/>
                <w:szCs w:val="22"/>
              </w:rPr>
              <w:t xml:space="preserve">RAZÃO SOCIAL:  </w:t>
            </w:r>
            <w:permStart w:id="891637689" w:edGrp="everyone"/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permEnd w:id="891637689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1C27" w:rsidRDefault="00C40EEA">
            <w:r>
              <w:rPr>
                <w:rFonts w:ascii="Arial Narrow" w:hAnsi="Arial Narrow" w:cs="Arial"/>
                <w:sz w:val="22"/>
                <w:szCs w:val="22"/>
              </w:rPr>
              <w:t xml:space="preserve">CNPJ: </w:t>
            </w:r>
            <w:permStart w:id="1258755688" w:edGrp="everyone"/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permEnd w:id="1258755688"/>
          </w:p>
        </w:tc>
      </w:tr>
      <w:tr w:rsidR="00B41C27">
        <w:trPr>
          <w:cantSplit/>
          <w:trHeight w:val="481"/>
          <w:jc w:val="center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1C27" w:rsidRDefault="00C40EEA" w:rsidP="00F97EE3">
            <w:r>
              <w:rPr>
                <w:rFonts w:ascii="Arial Narrow" w:hAnsi="Arial Narrow" w:cs="Arial"/>
                <w:sz w:val="22"/>
                <w:szCs w:val="22"/>
              </w:rPr>
              <w:t xml:space="preserve">Endereço:  </w:t>
            </w:r>
            <w:permStart w:id="1171396387" w:edGrp="everyone"/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permEnd w:id="1171396387"/>
            <w:r w:rsidR="00F97EE3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64050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ermStart w:id="1132937762" w:edGrp="everyone"/>
            <w:r w:rsidR="00640501"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 w:rsidR="00F97E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ermEnd w:id="1132937762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1C27" w:rsidRDefault="00C40EEA">
            <w:r>
              <w:rPr>
                <w:rFonts w:ascii="Arial Narrow" w:hAnsi="Arial Narrow" w:cs="Arial"/>
                <w:sz w:val="22"/>
                <w:szCs w:val="22"/>
              </w:rPr>
              <w:t xml:space="preserve">Bairro: </w:t>
            </w:r>
            <w:permStart w:id="663115358" w:edGrp="everyone"/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permEnd w:id="663115358"/>
          </w:p>
        </w:tc>
      </w:tr>
      <w:tr w:rsidR="00B41C27">
        <w:trPr>
          <w:cantSplit/>
          <w:trHeight w:val="481"/>
          <w:jc w:val="center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1C27" w:rsidRDefault="00C40EEA">
            <w:r>
              <w:rPr>
                <w:rFonts w:ascii="Arial Narrow" w:hAnsi="Arial Narrow" w:cs="Arial"/>
                <w:sz w:val="22"/>
                <w:szCs w:val="22"/>
              </w:rPr>
              <w:t xml:space="preserve">Município/UF: </w:t>
            </w:r>
            <w:permStart w:id="184316225" w:edGrp="everyone"/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ermEnd w:id="184316225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1C27" w:rsidRDefault="00C40EEA">
            <w:r>
              <w:rPr>
                <w:rFonts w:ascii="Arial Narrow" w:hAnsi="Arial Narrow" w:cs="Arial"/>
                <w:sz w:val="22"/>
                <w:szCs w:val="22"/>
              </w:rPr>
              <w:t xml:space="preserve">CEP: </w:t>
            </w:r>
            <w:permStart w:id="525477323" w:edGrp="everyone"/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permEnd w:id="525477323"/>
          </w:p>
        </w:tc>
      </w:tr>
    </w:tbl>
    <w:p w:rsidR="00B41C27" w:rsidRDefault="00B41C27">
      <w:pPr>
        <w:tabs>
          <w:tab w:val="left" w:pos="0"/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680111" w:rsidRDefault="00680111">
      <w:pPr>
        <w:tabs>
          <w:tab w:val="left" w:pos="0"/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B41C27" w:rsidRDefault="00C40EEA">
      <w:pPr>
        <w:widowControl w:val="0"/>
        <w:spacing w:line="276" w:lineRule="auto"/>
        <w:jc w:val="both"/>
      </w:pPr>
      <w:r>
        <w:rPr>
          <w:rFonts w:ascii="Arial Narrow" w:eastAsia="Calibri" w:hAnsi="Arial Narrow" w:cs="Calibri"/>
        </w:rPr>
        <w:t xml:space="preserve">Pelo presente instrumento particular, a </w:t>
      </w:r>
      <w:r>
        <w:rPr>
          <w:rFonts w:ascii="Arial Narrow" w:eastAsia="Calibri" w:hAnsi="Arial Narrow" w:cs="Calibri"/>
          <w:b/>
        </w:rPr>
        <w:t xml:space="preserve">Unidade Concedente </w:t>
      </w:r>
      <w:r>
        <w:rPr>
          <w:rFonts w:ascii="Arial Narrow" w:hAnsi="Arial Narrow" w:cs="Calibri"/>
        </w:rPr>
        <w:t>indicada acima</w:t>
      </w:r>
      <w:r>
        <w:rPr>
          <w:rFonts w:ascii="Arial Narrow" w:eastAsia="Calibri" w:hAnsi="Arial Narrow" w:cs="Calibri"/>
        </w:rPr>
        <w:t xml:space="preserve"> e a </w:t>
      </w:r>
      <w:r>
        <w:rPr>
          <w:rFonts w:ascii="Arial Narrow" w:eastAsia="Calibri" w:hAnsi="Arial Narrow" w:cs="Calibri"/>
          <w:b/>
        </w:rPr>
        <w:t>Instituição de Ensino</w:t>
      </w:r>
      <w:r>
        <w:rPr>
          <w:rFonts w:ascii="Arial Narrow" w:eastAsia="Calibri" w:hAnsi="Arial Narrow" w:cs="Calibri"/>
        </w:rPr>
        <w:t xml:space="preserve"> constante no preâmbulo do </w:t>
      </w:r>
      <w:r>
        <w:rPr>
          <w:rFonts w:ascii="Arial Narrow" w:eastAsia="Calibri" w:hAnsi="Arial Narrow" w:cs="Calibri"/>
          <w:b/>
        </w:rPr>
        <w:t>Convênio de Estágio (“Convênio”)</w:t>
      </w:r>
      <w:r>
        <w:rPr>
          <w:rFonts w:ascii="Arial Narrow" w:eastAsia="Calibri" w:hAnsi="Arial Narrow" w:cs="Calibri"/>
        </w:rPr>
        <w:t xml:space="preserve">, celebram o presente </w:t>
      </w:r>
      <w:r>
        <w:rPr>
          <w:rFonts w:ascii="Arial Narrow" w:eastAsia="Calibri" w:hAnsi="Arial Narrow" w:cs="Calibri"/>
          <w:b/>
        </w:rPr>
        <w:t>Termo de Adesão ao Convênio de Estágio (“Termo de Adesão”)</w:t>
      </w:r>
      <w:r>
        <w:rPr>
          <w:rFonts w:ascii="Arial Narrow" w:eastAsia="Calibri" w:hAnsi="Arial Narrow" w:cs="Calibri"/>
        </w:rPr>
        <w:t>, que será regido pelas cláusulas e condições que seguem:</w:t>
      </w:r>
    </w:p>
    <w:p w:rsidR="00B41C27" w:rsidRDefault="00B41C27">
      <w:pPr>
        <w:tabs>
          <w:tab w:val="left" w:pos="0"/>
          <w:tab w:val="left" w:pos="709"/>
        </w:tabs>
        <w:spacing w:line="276" w:lineRule="auto"/>
        <w:jc w:val="both"/>
        <w:rPr>
          <w:rFonts w:ascii="Arial Narrow" w:eastAsia="Calibri" w:hAnsi="Arial Narrow" w:cs="Calibri"/>
        </w:rPr>
      </w:pPr>
    </w:p>
    <w:p w:rsidR="00680111" w:rsidRDefault="00680111">
      <w:pPr>
        <w:tabs>
          <w:tab w:val="left" w:pos="0"/>
          <w:tab w:val="left" w:pos="709"/>
        </w:tabs>
        <w:spacing w:line="276" w:lineRule="auto"/>
        <w:jc w:val="both"/>
        <w:rPr>
          <w:rFonts w:ascii="Arial Narrow" w:eastAsia="Calibri" w:hAnsi="Arial Narrow" w:cs="Calibri"/>
        </w:rPr>
      </w:pPr>
    </w:p>
    <w:p w:rsidR="00B41C27" w:rsidRDefault="00C40EEA" w:rsidP="005D5EC7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0" w:right="-54" w:firstLine="0"/>
      </w:pPr>
      <w:r>
        <w:rPr>
          <w:rFonts w:ascii="Arial Narrow" w:hAnsi="Arial Narrow" w:cs="Calibri"/>
          <w:szCs w:val="24"/>
        </w:rPr>
        <w:t>Pelo presente</w:t>
      </w:r>
      <w:r>
        <w:rPr>
          <w:rFonts w:ascii="Arial Narrow" w:hAnsi="Arial Narrow" w:cs="Calibri"/>
          <w:b/>
          <w:szCs w:val="24"/>
        </w:rPr>
        <w:t xml:space="preserve"> </w:t>
      </w:r>
      <w:r>
        <w:rPr>
          <w:rFonts w:ascii="Arial Narrow" w:eastAsia="Calibri" w:hAnsi="Arial Narrow" w:cs="Calibri"/>
          <w:szCs w:val="24"/>
          <w:lang w:eastAsia="en-US"/>
        </w:rPr>
        <w:t xml:space="preserve">Termo de Adesão, a </w:t>
      </w:r>
      <w:r>
        <w:rPr>
          <w:rFonts w:ascii="Arial Narrow" w:hAnsi="Arial Narrow" w:cs="Calibri"/>
          <w:b/>
          <w:szCs w:val="24"/>
        </w:rPr>
        <w:t>Unidade Concedente</w:t>
      </w:r>
      <w:r>
        <w:rPr>
          <w:rFonts w:ascii="Arial Narrow" w:hAnsi="Arial Narrow" w:cs="Calibri"/>
          <w:szCs w:val="24"/>
        </w:rPr>
        <w:t>,</w:t>
      </w:r>
      <w:r>
        <w:rPr>
          <w:rFonts w:ascii="Arial Narrow" w:hAnsi="Arial Narrow" w:cs="Calibri"/>
          <w:b/>
          <w:szCs w:val="24"/>
        </w:rPr>
        <w:t xml:space="preserve"> </w:t>
      </w:r>
      <w:r>
        <w:rPr>
          <w:rFonts w:ascii="Arial Narrow" w:eastAsia="Calibri" w:hAnsi="Arial Narrow" w:cs="Calibri"/>
          <w:szCs w:val="24"/>
          <w:lang w:eastAsia="en-US"/>
        </w:rPr>
        <w:t xml:space="preserve">adere aos termos e condições do </w:t>
      </w:r>
      <w:r>
        <w:rPr>
          <w:rFonts w:ascii="Arial Narrow" w:eastAsia="Calibri" w:hAnsi="Arial Narrow" w:cs="Calibri"/>
          <w:b/>
          <w:szCs w:val="24"/>
          <w:lang w:eastAsia="en-US"/>
        </w:rPr>
        <w:t xml:space="preserve">Convênio, </w:t>
      </w:r>
      <w:r>
        <w:rPr>
          <w:rFonts w:ascii="Arial Narrow" w:eastAsia="Calibri" w:hAnsi="Arial Narrow" w:cs="Calibri"/>
          <w:szCs w:val="24"/>
          <w:lang w:eastAsia="en-US"/>
        </w:rPr>
        <w:t>o qual encontra-se registrado no</w:t>
      </w:r>
      <w:r w:rsidR="003151F6">
        <w:rPr>
          <w:rFonts w:ascii="Arial Narrow" w:eastAsia="Calibri" w:hAnsi="Arial Narrow" w:cs="Calibri"/>
          <w:szCs w:val="24"/>
          <w:lang w:eastAsia="en-US"/>
        </w:rPr>
        <w:t xml:space="preserve"> 1</w:t>
      </w:r>
      <w:r>
        <w:rPr>
          <w:rFonts w:ascii="Arial Narrow" w:hAnsi="Arial Narrow" w:cs="Arial"/>
          <w:szCs w:val="24"/>
        </w:rPr>
        <w:t>º</w:t>
      </w:r>
      <w:r>
        <w:rPr>
          <w:rFonts w:ascii="Arial Narrow" w:eastAsia="Calibri" w:hAnsi="Arial Narrow" w:cs="Calibri"/>
          <w:szCs w:val="24"/>
          <w:lang w:eastAsia="en-US"/>
        </w:rPr>
        <w:t xml:space="preserve"> </w:t>
      </w:r>
      <w:r>
        <w:rPr>
          <w:rFonts w:ascii="Arial Narrow" w:hAnsi="Arial Narrow" w:cs="Calibri"/>
          <w:szCs w:val="24"/>
        </w:rPr>
        <w:t>Oficial de Registro de</w:t>
      </w:r>
      <w:r w:rsidR="005D5EC7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Títulos e Documentos da Comarca de </w:t>
      </w:r>
      <w:r w:rsidR="003151F6">
        <w:rPr>
          <w:rFonts w:ascii="Arial Narrow" w:hAnsi="Arial Narrow" w:cs="Calibri"/>
          <w:szCs w:val="24"/>
        </w:rPr>
        <w:t>Mogi das Cruzes/SP</w:t>
      </w:r>
      <w:r>
        <w:rPr>
          <w:rFonts w:ascii="Arial Narrow" w:hAnsi="Arial Narrow" w:cs="Calibri"/>
          <w:szCs w:val="24"/>
        </w:rPr>
        <w:t xml:space="preserve">, sob o n° </w:t>
      </w:r>
      <w:r w:rsidR="003151F6">
        <w:rPr>
          <w:rFonts w:ascii="Arial Narrow" w:hAnsi="Arial Narrow" w:cs="Arial"/>
          <w:szCs w:val="24"/>
        </w:rPr>
        <w:t>79.637</w:t>
      </w:r>
      <w:r>
        <w:rPr>
          <w:rFonts w:ascii="Arial Narrow" w:hAnsi="Arial Narrow" w:cs="Calibri"/>
          <w:szCs w:val="24"/>
        </w:rPr>
        <w:t xml:space="preserve"> e disponível no endereço eletrônico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https://cruzeirodosuledubr0.sharepoint.com/sites/PortalQualidadeProcessos</w:t>
        </w:r>
      </w:hyperlink>
      <w:r>
        <w:rPr>
          <w:rFonts w:ascii="Arial Narrow" w:hAnsi="Arial Narrow" w:cs="Calibri"/>
          <w:szCs w:val="24"/>
        </w:rPr>
        <w:t>.</w:t>
      </w:r>
    </w:p>
    <w:p w:rsidR="00B41C27" w:rsidRDefault="00B41C27">
      <w:pPr>
        <w:tabs>
          <w:tab w:val="left" w:pos="0"/>
          <w:tab w:val="left" w:pos="709"/>
        </w:tabs>
        <w:spacing w:line="276" w:lineRule="auto"/>
        <w:jc w:val="both"/>
        <w:rPr>
          <w:rFonts w:ascii="Arial Narrow" w:hAnsi="Arial Narrow" w:cs="Calibri"/>
        </w:rPr>
      </w:pPr>
    </w:p>
    <w:p w:rsidR="00680111" w:rsidRDefault="00680111">
      <w:pPr>
        <w:tabs>
          <w:tab w:val="left" w:pos="0"/>
          <w:tab w:val="left" w:pos="709"/>
        </w:tabs>
        <w:spacing w:line="276" w:lineRule="auto"/>
        <w:jc w:val="both"/>
        <w:rPr>
          <w:rFonts w:ascii="Arial Narrow" w:hAnsi="Arial Narrow" w:cs="Calibri"/>
        </w:rPr>
      </w:pPr>
    </w:p>
    <w:p w:rsidR="00B41C27" w:rsidRDefault="00C40EEA" w:rsidP="005D5EC7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0" w:right="-54" w:firstLine="0"/>
      </w:pPr>
      <w:r>
        <w:rPr>
          <w:rFonts w:ascii="Arial Narrow" w:eastAsia="Calibri" w:hAnsi="Arial Narrow" w:cs="Calibri"/>
          <w:szCs w:val="24"/>
          <w:lang w:eastAsia="en-US"/>
        </w:rPr>
        <w:t xml:space="preserve"> A </w:t>
      </w:r>
      <w:r>
        <w:rPr>
          <w:rFonts w:ascii="Arial Narrow" w:hAnsi="Arial Narrow" w:cs="Calibri"/>
          <w:b/>
          <w:szCs w:val="24"/>
        </w:rPr>
        <w:t>Unidade Concedente</w:t>
      </w:r>
      <w:r>
        <w:rPr>
          <w:rFonts w:ascii="Arial Narrow" w:hAnsi="Arial Narrow" w:cs="Calibri"/>
          <w:szCs w:val="24"/>
        </w:rPr>
        <w:t xml:space="preserve"> declara neste ato </w:t>
      </w:r>
      <w:r>
        <w:rPr>
          <w:rFonts w:ascii="Arial Narrow" w:hAnsi="Arial Narrow" w:cs="Calibri"/>
          <w:b/>
          <w:szCs w:val="24"/>
        </w:rPr>
        <w:t>DETER PLENA CAPACIDADE PARA CELEBRAR O PRESENTE INSTRUMENTO</w:t>
      </w:r>
      <w:r>
        <w:rPr>
          <w:rFonts w:ascii="Arial Narrow" w:eastAsia="Calibri" w:hAnsi="Arial Narrow" w:cs="Calibri"/>
          <w:szCs w:val="24"/>
          <w:lang w:eastAsia="en-US"/>
        </w:rPr>
        <w:t xml:space="preserve">, </w:t>
      </w:r>
      <w:r>
        <w:rPr>
          <w:rFonts w:ascii="Arial Narrow" w:eastAsia="Calibri" w:hAnsi="Arial Narrow" w:cs="Calibri"/>
          <w:b/>
          <w:szCs w:val="24"/>
          <w:lang w:eastAsia="en-US"/>
        </w:rPr>
        <w:t>HAVER RECEBIDO AS ORIENTAÇÕES NECESSÁRIAS, LIDO, COMPREENDIDO E CONCORDADO COM OS TERMOS E CONDIÇÕES DO CONVÊNIO.</w:t>
      </w:r>
    </w:p>
    <w:p w:rsidR="00B41C27" w:rsidRDefault="00B41C27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rFonts w:ascii="Arial Narrow" w:hAnsi="Arial Narrow" w:cs="Calibri"/>
          <w:b/>
        </w:rPr>
      </w:pPr>
    </w:p>
    <w:p w:rsidR="00680111" w:rsidRDefault="00680111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rFonts w:ascii="Arial Narrow" w:hAnsi="Arial Narrow" w:cs="Calibri"/>
          <w:b/>
        </w:rPr>
      </w:pPr>
    </w:p>
    <w:p w:rsidR="00B41C27" w:rsidRDefault="00C40EEA" w:rsidP="005D5EC7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0" w:right="-54" w:firstLine="0"/>
      </w:pPr>
      <w:r>
        <w:rPr>
          <w:rFonts w:ascii="Arial Narrow" w:hAnsi="Arial Narrow" w:cs="Calibri"/>
        </w:rPr>
        <w:t xml:space="preserve">A partir da assinatura deste Termo de Adesão, ficam as partes obrigadas ao fiel cumprimento das cláusulas e condições contidas no Convênio. </w:t>
      </w:r>
    </w:p>
    <w:p w:rsidR="00B41C27" w:rsidRDefault="00B41C27">
      <w:pPr>
        <w:tabs>
          <w:tab w:val="left" w:pos="426"/>
        </w:tabs>
        <w:spacing w:line="276" w:lineRule="auto"/>
        <w:ind w:right="-54"/>
        <w:jc w:val="both"/>
        <w:rPr>
          <w:rFonts w:ascii="Arial Narrow" w:hAnsi="Arial Narrow" w:cs="Calibri"/>
        </w:rPr>
      </w:pPr>
    </w:p>
    <w:p w:rsidR="00680111" w:rsidRDefault="00680111">
      <w:pPr>
        <w:tabs>
          <w:tab w:val="left" w:pos="426"/>
        </w:tabs>
        <w:spacing w:line="276" w:lineRule="auto"/>
        <w:ind w:right="-54"/>
        <w:jc w:val="both"/>
        <w:rPr>
          <w:rFonts w:ascii="Arial Narrow" w:hAnsi="Arial Narrow" w:cs="Calibri"/>
        </w:rPr>
      </w:pPr>
    </w:p>
    <w:p w:rsidR="00B41C27" w:rsidRDefault="00C40EEA" w:rsidP="005D5EC7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0" w:right="-54" w:firstLine="0"/>
      </w:pPr>
      <w:r>
        <w:rPr>
          <w:rFonts w:ascii="Arial Narrow" w:hAnsi="Arial Narrow" w:cs="Calibri"/>
        </w:rPr>
        <w:t>O presente Termo de Adesão vigorará pelo prazo de vigência do Convênio e poderá ser modificado no todo ou em parte, através de termo aditivo.</w:t>
      </w:r>
    </w:p>
    <w:p w:rsidR="00B41C27" w:rsidRDefault="00B41C27">
      <w:pPr>
        <w:tabs>
          <w:tab w:val="left" w:pos="426"/>
        </w:tabs>
        <w:spacing w:line="276" w:lineRule="auto"/>
        <w:ind w:right="-54"/>
        <w:jc w:val="both"/>
        <w:rPr>
          <w:rFonts w:ascii="Arial Narrow" w:hAnsi="Arial Narrow" w:cs="Calibri"/>
        </w:rPr>
      </w:pPr>
    </w:p>
    <w:p w:rsidR="00680111" w:rsidRDefault="00680111">
      <w:pPr>
        <w:tabs>
          <w:tab w:val="left" w:pos="426"/>
        </w:tabs>
        <w:spacing w:line="276" w:lineRule="auto"/>
        <w:ind w:right="-54"/>
        <w:jc w:val="both"/>
        <w:rPr>
          <w:rFonts w:ascii="Arial Narrow" w:hAnsi="Arial Narrow" w:cs="Calibri"/>
        </w:rPr>
      </w:pPr>
    </w:p>
    <w:p w:rsidR="00B41C27" w:rsidRDefault="00C40EEA" w:rsidP="005D5EC7">
      <w:pPr>
        <w:tabs>
          <w:tab w:val="left" w:pos="0"/>
        </w:tabs>
        <w:spacing w:line="276" w:lineRule="auto"/>
        <w:ind w:right="-54"/>
        <w:jc w:val="both"/>
      </w:pPr>
      <w:r>
        <w:rPr>
          <w:rFonts w:ascii="Arial Narrow" w:hAnsi="Arial Narrow" w:cs="Calibri"/>
          <w:b/>
        </w:rPr>
        <w:t>5.</w:t>
      </w:r>
      <w:r>
        <w:rPr>
          <w:rFonts w:ascii="Arial Narrow" w:hAnsi="Arial Narrow" w:cs="Calibri"/>
        </w:rPr>
        <w:tab/>
        <w:t xml:space="preserve">Fica eleito o Foro da Comarca de </w:t>
      </w:r>
      <w:r w:rsidR="005D5EC7">
        <w:rPr>
          <w:rFonts w:ascii="Arial Narrow" w:hAnsi="Arial Narrow" w:cs="Calibri"/>
        </w:rPr>
        <w:t>Mogi das Cruzes/SP</w:t>
      </w:r>
      <w:r>
        <w:rPr>
          <w:rFonts w:ascii="Arial Narrow" w:hAnsi="Arial Narrow" w:cs="Calibri"/>
        </w:rPr>
        <w:t xml:space="preserve">, para dirimir todas as questões resultantes deste Termo de Adesão, seja qual for o domicílio da </w:t>
      </w:r>
      <w:r>
        <w:rPr>
          <w:rFonts w:ascii="Arial Narrow" w:hAnsi="Arial Narrow" w:cs="Calibri"/>
          <w:b/>
        </w:rPr>
        <w:t>Unidade Concedente</w:t>
      </w:r>
      <w:r>
        <w:rPr>
          <w:rFonts w:ascii="Arial Narrow" w:hAnsi="Arial Narrow" w:cs="Calibri"/>
        </w:rPr>
        <w:t xml:space="preserve"> e, com renúncia expressa de qualquer outro, por mais privilegiado que seja.</w:t>
      </w:r>
    </w:p>
    <w:p w:rsidR="00B41C27" w:rsidRDefault="00B41C27">
      <w:pPr>
        <w:tabs>
          <w:tab w:val="left" w:pos="426"/>
        </w:tabs>
        <w:spacing w:line="276" w:lineRule="auto"/>
        <w:ind w:right="-54"/>
        <w:jc w:val="both"/>
        <w:rPr>
          <w:rFonts w:ascii="Arial Narrow" w:hAnsi="Arial Narrow" w:cs="Calibri"/>
        </w:rPr>
      </w:pPr>
    </w:p>
    <w:p w:rsidR="00680111" w:rsidRDefault="00680111">
      <w:pPr>
        <w:tabs>
          <w:tab w:val="left" w:pos="426"/>
        </w:tabs>
        <w:spacing w:line="276" w:lineRule="auto"/>
        <w:ind w:right="-54"/>
        <w:jc w:val="both"/>
        <w:rPr>
          <w:rFonts w:ascii="Arial Narrow" w:hAnsi="Arial Narrow" w:cs="Calibri"/>
        </w:rPr>
      </w:pPr>
    </w:p>
    <w:p w:rsidR="00B41C27" w:rsidRDefault="00C40EEA">
      <w:pPr>
        <w:tabs>
          <w:tab w:val="left" w:pos="426"/>
        </w:tabs>
        <w:spacing w:line="276" w:lineRule="auto"/>
        <w:ind w:right="-54"/>
        <w:jc w:val="both"/>
      </w:pPr>
      <w:r>
        <w:rPr>
          <w:rFonts w:ascii="Arial Narrow" w:hAnsi="Arial Narrow" w:cs="Calibri"/>
        </w:rPr>
        <w:lastRenderedPageBreak/>
        <w:t xml:space="preserve">E, por estar de acordo, a </w:t>
      </w:r>
      <w:r>
        <w:rPr>
          <w:rFonts w:ascii="Arial Narrow" w:hAnsi="Arial Narrow" w:cs="Calibri"/>
          <w:b/>
        </w:rPr>
        <w:t>Unidade Concedente</w:t>
      </w:r>
      <w:r>
        <w:rPr>
          <w:rFonts w:ascii="Arial Narrow" w:hAnsi="Arial Narrow" w:cs="Calibri"/>
        </w:rPr>
        <w:t xml:space="preserve"> adere ao presente documento assinando-o em 02 (duas) vias de igual teor por sua livre vontade, declarando ainda, não estar assinando e/ou aceitando o presente sob premente coação, estado de necessidade ou outra forma de vício de consentimento, tendo conhecimento de todo direito e obrigação que assume nesta data.</w:t>
      </w:r>
    </w:p>
    <w:p w:rsidR="00B41C27" w:rsidRDefault="00B41C27">
      <w:pPr>
        <w:tabs>
          <w:tab w:val="left" w:pos="0"/>
          <w:tab w:val="left" w:pos="284"/>
          <w:tab w:val="left" w:pos="709"/>
        </w:tabs>
        <w:spacing w:line="276" w:lineRule="auto"/>
        <w:jc w:val="both"/>
        <w:rPr>
          <w:rFonts w:ascii="Arial Narrow" w:hAnsi="Arial Narrow" w:cs="Calibri"/>
        </w:rPr>
      </w:pPr>
    </w:p>
    <w:p w:rsidR="00B41C27" w:rsidRDefault="005D5EC7">
      <w:pPr>
        <w:tabs>
          <w:tab w:val="left" w:pos="0"/>
          <w:tab w:val="left" w:pos="709"/>
        </w:tabs>
        <w:spacing w:line="276" w:lineRule="auto"/>
        <w:jc w:val="right"/>
      </w:pPr>
      <w:r>
        <w:rPr>
          <w:rFonts w:ascii="Arial Narrow" w:hAnsi="Arial Narrow" w:cs="Calibri"/>
        </w:rPr>
        <w:t>Mogi das Cruzes/SP</w:t>
      </w:r>
      <w:r w:rsidR="00C40EEA">
        <w:rPr>
          <w:rFonts w:ascii="Arial Narrow" w:hAnsi="Arial Narrow" w:cs="Calibri"/>
        </w:rPr>
        <w:t>,</w:t>
      </w:r>
      <w:r>
        <w:rPr>
          <w:rFonts w:ascii="Arial Narrow" w:hAnsi="Arial Narrow" w:cs="Calibri"/>
        </w:rPr>
        <w:t xml:space="preserve"> </w:t>
      </w:r>
      <w:r w:rsidR="00C40EEA">
        <w:rPr>
          <w:rFonts w:ascii="Arial Narrow" w:hAnsi="Arial Narrow" w:cs="Calibri"/>
        </w:rPr>
        <w:t xml:space="preserve"> </w:t>
      </w:r>
      <w:permStart w:id="318338819" w:edGrp="everyone"/>
      <w:r w:rsidR="00C40EEA">
        <w:rPr>
          <w:rFonts w:ascii="Arial Narrow" w:hAnsi="Arial Narrow" w:cs="Arial"/>
        </w:rPr>
        <w:t> </w:t>
      </w:r>
      <w:r w:rsidR="00C40EEA">
        <w:rPr>
          <w:rFonts w:ascii="Arial Narrow" w:hAnsi="Arial Narrow" w:cs="Arial"/>
        </w:rPr>
        <w:t> </w:t>
      </w:r>
      <w:r w:rsidR="00C40EEA">
        <w:rPr>
          <w:rFonts w:ascii="Arial Narrow" w:hAnsi="Arial Narrow" w:cs="Arial"/>
        </w:rPr>
        <w:t> </w:t>
      </w:r>
      <w:permEnd w:id="318338819"/>
      <w:r w:rsidR="00C40EEA">
        <w:rPr>
          <w:rFonts w:ascii="Arial Narrow" w:hAnsi="Arial Narrow" w:cs="Calibri"/>
        </w:rPr>
        <w:t xml:space="preserve"> de </w:t>
      </w:r>
      <w:permStart w:id="1080889706" w:edGrp="everyone"/>
      <w:r w:rsidR="00C40EEA">
        <w:rPr>
          <w:rFonts w:ascii="Arial Narrow" w:hAnsi="Arial Narrow" w:cs="Calibri"/>
        </w:rPr>
        <w:t xml:space="preserve"> </w:t>
      </w:r>
      <w:r w:rsidR="00C40EEA">
        <w:rPr>
          <w:rFonts w:ascii="Arial Narrow" w:hAnsi="Arial Narrow" w:cs="Arial"/>
        </w:rPr>
        <w:t> </w:t>
      </w:r>
      <w:r w:rsidR="00C40EEA">
        <w:rPr>
          <w:rFonts w:ascii="Arial Narrow" w:hAnsi="Arial Narrow" w:cs="Arial"/>
        </w:rPr>
        <w:t> </w:t>
      </w:r>
      <w:r w:rsidR="00C40EEA">
        <w:rPr>
          <w:rFonts w:ascii="Arial Narrow" w:hAnsi="Arial Narrow" w:cs="Arial"/>
        </w:rPr>
        <w:t> </w:t>
      </w:r>
      <w:permEnd w:id="1080889706"/>
      <w:r w:rsidR="00C40EEA">
        <w:rPr>
          <w:rFonts w:ascii="Arial Narrow" w:hAnsi="Arial Narrow" w:cs="Calibri"/>
        </w:rPr>
        <w:t xml:space="preserve"> de 202</w:t>
      </w:r>
      <w:permStart w:id="1937854965" w:edGrp="everyone"/>
      <w:r w:rsidR="00C40EEA">
        <w:rPr>
          <w:rFonts w:ascii="Arial Narrow" w:hAnsi="Arial Narrow" w:cs="Calibri"/>
        </w:rPr>
        <w:t xml:space="preserve">  </w:t>
      </w:r>
      <w:permEnd w:id="1937854965"/>
      <w:r w:rsidR="00C40EEA">
        <w:rPr>
          <w:rFonts w:ascii="Arial Narrow" w:hAnsi="Arial Narrow" w:cs="Calibri"/>
        </w:rPr>
        <w:t>.</w:t>
      </w:r>
    </w:p>
    <w:p w:rsidR="00B41C27" w:rsidRDefault="00B41C27">
      <w:pPr>
        <w:tabs>
          <w:tab w:val="left" w:pos="0"/>
          <w:tab w:val="left" w:pos="709"/>
        </w:tabs>
        <w:spacing w:line="276" w:lineRule="auto"/>
        <w:jc w:val="center"/>
        <w:rPr>
          <w:rFonts w:ascii="Arial Narrow" w:hAnsi="Arial Narrow" w:cs="Calibri"/>
        </w:rPr>
      </w:pPr>
    </w:p>
    <w:p w:rsidR="00B41C27" w:rsidRDefault="00B41C27">
      <w:pPr>
        <w:tabs>
          <w:tab w:val="left" w:pos="0"/>
          <w:tab w:val="left" w:pos="709"/>
        </w:tabs>
        <w:spacing w:line="276" w:lineRule="auto"/>
        <w:jc w:val="center"/>
        <w:rPr>
          <w:rFonts w:ascii="Arial Narrow" w:hAnsi="Arial Narrow" w:cs="Calibri"/>
        </w:rPr>
      </w:pPr>
    </w:p>
    <w:p w:rsidR="00680111" w:rsidRDefault="00680111">
      <w:pPr>
        <w:tabs>
          <w:tab w:val="left" w:pos="0"/>
          <w:tab w:val="left" w:pos="709"/>
        </w:tabs>
        <w:spacing w:line="276" w:lineRule="auto"/>
        <w:jc w:val="center"/>
        <w:rPr>
          <w:rFonts w:ascii="Arial Narrow" w:hAnsi="Arial Narrow" w:cs="Calibri"/>
        </w:rPr>
      </w:pPr>
    </w:p>
    <w:p w:rsidR="00B41C27" w:rsidRDefault="00B41C27">
      <w:pPr>
        <w:tabs>
          <w:tab w:val="left" w:pos="0"/>
          <w:tab w:val="left" w:pos="709"/>
        </w:tabs>
        <w:spacing w:line="276" w:lineRule="auto"/>
        <w:jc w:val="center"/>
        <w:rPr>
          <w:rFonts w:ascii="Arial Narrow" w:hAnsi="Arial Narrow" w:cs="Calibri"/>
        </w:rPr>
      </w:pPr>
    </w:p>
    <w:p w:rsidR="00B41C27" w:rsidRDefault="00C40EEA">
      <w:pPr>
        <w:pStyle w:val="Cabealho"/>
        <w:tabs>
          <w:tab w:val="left" w:pos="0"/>
        </w:tabs>
        <w:spacing w:line="276" w:lineRule="auto"/>
        <w:jc w:val="center"/>
      </w:pPr>
      <w:permStart w:id="2032493720" w:edGrp="everyone"/>
      <w:r>
        <w:rPr>
          <w:rFonts w:ascii="Arial Narrow" w:hAnsi="Arial Narrow" w:cs="Calibri"/>
          <w:b/>
        </w:rPr>
        <w:t xml:space="preserve">RAZÃO SOCIAL DA UNIDADE </w:t>
      </w:r>
      <w:bookmarkStart w:id="0" w:name="_GoBack"/>
      <w:bookmarkEnd w:id="0"/>
      <w:r>
        <w:rPr>
          <w:rFonts w:ascii="Arial Narrow" w:hAnsi="Arial Narrow" w:cs="Calibri"/>
          <w:b/>
        </w:rPr>
        <w:t>CONCEDENTE</w:t>
      </w:r>
    </w:p>
    <w:permEnd w:id="2032493720"/>
    <w:p w:rsidR="00B41C27" w:rsidRDefault="00C40EEA">
      <w:pPr>
        <w:pStyle w:val="Cabealho"/>
        <w:tabs>
          <w:tab w:val="left" w:pos="0"/>
        </w:tabs>
        <w:spacing w:line="276" w:lineRule="auto"/>
        <w:jc w:val="center"/>
      </w:pPr>
      <w:r>
        <w:rPr>
          <w:rFonts w:ascii="Arial Narrow" w:eastAsia="Calibri" w:hAnsi="Arial Narrow" w:cs="Calibri"/>
          <w:b/>
        </w:rPr>
        <w:t>Unidade Concedente</w:t>
      </w:r>
    </w:p>
    <w:p w:rsidR="00B41C27" w:rsidRDefault="00B41C27">
      <w:pPr>
        <w:pStyle w:val="Cabealho"/>
        <w:tabs>
          <w:tab w:val="left" w:pos="0"/>
        </w:tabs>
        <w:spacing w:line="276" w:lineRule="auto"/>
        <w:jc w:val="both"/>
        <w:rPr>
          <w:rFonts w:ascii="Arial Narrow" w:hAnsi="Arial Narrow" w:cs="Calibri"/>
        </w:rPr>
      </w:pPr>
    </w:p>
    <w:p w:rsidR="00B41C27" w:rsidRDefault="00B41C27">
      <w:pPr>
        <w:pStyle w:val="Cabealho"/>
        <w:tabs>
          <w:tab w:val="left" w:pos="0"/>
        </w:tabs>
        <w:spacing w:line="276" w:lineRule="auto"/>
        <w:jc w:val="both"/>
        <w:rPr>
          <w:rFonts w:ascii="Arial Narrow" w:hAnsi="Arial Narrow" w:cs="Calibri"/>
        </w:rPr>
      </w:pPr>
    </w:p>
    <w:p w:rsidR="00B41C27" w:rsidRDefault="00C40EEA">
      <w:pPr>
        <w:pStyle w:val="Cabealho"/>
        <w:tabs>
          <w:tab w:val="left" w:pos="0"/>
        </w:tabs>
        <w:spacing w:line="276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Testemunhas:</w:t>
      </w:r>
    </w:p>
    <w:p w:rsidR="00B41C27" w:rsidRDefault="00B41C27">
      <w:pPr>
        <w:pStyle w:val="Cabealho"/>
        <w:tabs>
          <w:tab w:val="left" w:pos="0"/>
        </w:tabs>
        <w:spacing w:line="276" w:lineRule="auto"/>
        <w:jc w:val="both"/>
        <w:rPr>
          <w:rFonts w:ascii="Arial Narrow" w:hAnsi="Arial Narrow" w:cs="Calibri"/>
        </w:rPr>
      </w:pPr>
    </w:p>
    <w:p w:rsidR="00B41C27" w:rsidRDefault="00B41C27">
      <w:pPr>
        <w:pStyle w:val="Cabealho"/>
        <w:tabs>
          <w:tab w:val="left" w:pos="0"/>
        </w:tabs>
        <w:spacing w:line="276" w:lineRule="auto"/>
        <w:jc w:val="both"/>
        <w:rPr>
          <w:rFonts w:ascii="Arial Narrow" w:hAnsi="Arial Narrow" w:cs="Calibri"/>
        </w:rPr>
      </w:pPr>
    </w:p>
    <w:p w:rsidR="00B41C27" w:rsidRDefault="00C40EEA">
      <w:pPr>
        <w:pStyle w:val="Cabealho"/>
        <w:tabs>
          <w:tab w:val="left" w:pos="0"/>
        </w:tabs>
        <w:spacing w:line="276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__________________________________                   </w:t>
      </w:r>
      <w:r>
        <w:rPr>
          <w:rFonts w:ascii="Arial Narrow" w:hAnsi="Arial Narrow" w:cs="Calibri"/>
        </w:rPr>
        <w:tab/>
        <w:t xml:space="preserve">    __________________________________</w:t>
      </w:r>
    </w:p>
    <w:p w:rsidR="00B41C27" w:rsidRDefault="00640501">
      <w:pPr>
        <w:widowControl w:val="0"/>
        <w:tabs>
          <w:tab w:val="left" w:pos="2237"/>
          <w:tab w:val="left" w:pos="5328"/>
        </w:tabs>
        <w:overflowPunct w:val="0"/>
        <w:autoSpaceDE w:val="0"/>
        <w:spacing w:line="276" w:lineRule="auto"/>
      </w:pPr>
      <w:r>
        <w:rPr>
          <w:rFonts w:ascii="Arial Narrow" w:hAnsi="Arial Narrow" w:cs="Calibri"/>
        </w:rPr>
        <w:t>Nome</w:t>
      </w:r>
      <w:r w:rsidR="00C40EEA">
        <w:rPr>
          <w:rFonts w:ascii="Arial Narrow" w:hAnsi="Arial Narrow" w:cs="Calibri"/>
        </w:rPr>
        <w:t>:</w:t>
      </w:r>
      <w:r>
        <w:rPr>
          <w:rFonts w:ascii="Arial Narrow" w:hAnsi="Arial Narrow" w:cs="Calibri"/>
        </w:rPr>
        <w:t xml:space="preserve"> </w:t>
      </w:r>
      <w:permStart w:id="939213912" w:edGrp="everyone"/>
      <w:r>
        <w:rPr>
          <w:rFonts w:ascii="Arial Narrow" w:hAnsi="Arial Narrow" w:cs="Calibri"/>
        </w:rPr>
        <w:tab/>
      </w:r>
      <w:r w:rsidR="00C40EEA">
        <w:rPr>
          <w:rFonts w:ascii="Arial Narrow" w:hAnsi="Arial Narrow" w:cs="Calibri"/>
        </w:rPr>
        <w:t xml:space="preserve">                      </w:t>
      </w:r>
      <w:r w:rsidR="00C40EEA">
        <w:rPr>
          <w:rFonts w:ascii="Arial Narrow" w:hAnsi="Arial Narrow" w:cs="Calibri"/>
        </w:rPr>
        <w:t> </w:t>
      </w:r>
      <w:r w:rsidR="00C40EEA">
        <w:rPr>
          <w:rFonts w:ascii="Arial Narrow" w:hAnsi="Arial Narrow" w:cs="Calibri"/>
        </w:rPr>
        <w:t> </w:t>
      </w:r>
      <w:permEnd w:id="939213912"/>
      <w:r w:rsidR="00C40EEA">
        <w:rPr>
          <w:rFonts w:ascii="Arial Narrow" w:hAnsi="Arial Narrow" w:cs="Calibri"/>
        </w:rPr>
        <w:t xml:space="preserve">                       Nome: </w:t>
      </w:r>
      <w:permStart w:id="1335449674" w:edGrp="everyone"/>
      <w:r w:rsidR="00C40EEA">
        <w:rPr>
          <w:rFonts w:ascii="Arial Narrow" w:hAnsi="Arial Narrow" w:cs="Calibri"/>
        </w:rPr>
        <w:t> </w:t>
      </w:r>
      <w:r w:rsidR="00C40EEA">
        <w:rPr>
          <w:rFonts w:ascii="Arial Narrow" w:hAnsi="Arial Narrow" w:cs="Calibri"/>
        </w:rPr>
        <w:t xml:space="preserve">                                                  </w:t>
      </w:r>
      <w:r w:rsidR="00C40EEA">
        <w:rPr>
          <w:rFonts w:ascii="Arial Narrow" w:hAnsi="Arial Narrow" w:cs="Calibri"/>
        </w:rPr>
        <w:t> </w:t>
      </w:r>
      <w:r w:rsidR="00C40EEA">
        <w:rPr>
          <w:rFonts w:ascii="Arial Narrow" w:hAnsi="Arial Narrow" w:cs="Calibri"/>
        </w:rPr>
        <w:t> </w:t>
      </w:r>
      <w:permEnd w:id="1335449674"/>
    </w:p>
    <w:p w:rsidR="00B41C27" w:rsidRDefault="00C40EEA">
      <w:pPr>
        <w:pStyle w:val="Cabealho"/>
        <w:tabs>
          <w:tab w:val="left" w:pos="0"/>
        </w:tabs>
        <w:spacing w:line="276" w:lineRule="auto"/>
        <w:jc w:val="both"/>
      </w:pPr>
      <w:r>
        <w:rPr>
          <w:rFonts w:ascii="Arial Narrow" w:hAnsi="Arial Narrow" w:cs="Calibri"/>
        </w:rPr>
        <w:t xml:space="preserve">RG:     </w:t>
      </w:r>
      <w:permStart w:id="1294363556" w:edGrp="everyone"/>
      <w:r>
        <w:rPr>
          <w:rFonts w:ascii="Arial Narrow" w:hAnsi="Arial Narrow" w:cs="Calibri"/>
        </w:rPr>
        <w:t> </w:t>
      </w:r>
      <w:r>
        <w:rPr>
          <w:rFonts w:ascii="Arial Narrow" w:hAnsi="Arial Narrow" w:cs="Calibri"/>
        </w:rPr>
        <w:t xml:space="preserve">                      </w:t>
      </w:r>
      <w:permEnd w:id="1294363556"/>
      <w:r>
        <w:rPr>
          <w:rFonts w:ascii="Arial Narrow" w:hAnsi="Arial Narrow" w:cs="Calibri"/>
        </w:rPr>
        <w:t> </w:t>
      </w:r>
      <w:r w:rsidR="00FB1DB1">
        <w:rPr>
          <w:rFonts w:ascii="Arial Narrow" w:hAnsi="Arial Narrow" w:cs="Calibri"/>
        </w:rPr>
        <w:tab/>
        <w:t xml:space="preserve">                            </w:t>
      </w:r>
      <w:r>
        <w:rPr>
          <w:rFonts w:ascii="Arial Narrow" w:hAnsi="Arial Narrow" w:cs="Calibri"/>
        </w:rPr>
        <w:t>RG:</w:t>
      </w:r>
      <w:r w:rsidR="00FB1DB1">
        <w:rPr>
          <w:rFonts w:ascii="Arial Narrow" w:hAnsi="Arial Narrow" w:cs="Calibri"/>
        </w:rPr>
        <w:t xml:space="preserve">     </w:t>
      </w:r>
      <w:r>
        <w:rPr>
          <w:rFonts w:ascii="Arial Narrow" w:hAnsi="Arial Narrow" w:cs="Calibri"/>
        </w:rPr>
        <w:t xml:space="preserve"> </w:t>
      </w:r>
      <w:permStart w:id="1106801119" w:edGrp="everyone"/>
      <w:r>
        <w:rPr>
          <w:rFonts w:ascii="Arial Narrow" w:hAnsi="Arial Narrow" w:cs="Calibri"/>
        </w:rPr>
        <w:t xml:space="preserve">     </w:t>
      </w:r>
      <w:r>
        <w:rPr>
          <w:rFonts w:ascii="Arial Narrow" w:hAnsi="Arial Narrow" w:cs="Calibri"/>
        </w:rPr>
        <w:t> </w:t>
      </w:r>
      <w:r>
        <w:rPr>
          <w:rFonts w:ascii="Arial Narrow" w:hAnsi="Arial Narrow" w:cs="Calibri"/>
        </w:rPr>
        <w:t xml:space="preserve">                        </w:t>
      </w:r>
      <w:r>
        <w:rPr>
          <w:rFonts w:ascii="Arial Narrow" w:hAnsi="Arial Narrow" w:cs="Calibri"/>
        </w:rPr>
        <w:t> </w:t>
      </w:r>
      <w:permEnd w:id="1106801119"/>
    </w:p>
    <w:p w:rsidR="00B41C27" w:rsidRDefault="00B41C27"/>
    <w:sectPr w:rsidR="00B41C27" w:rsidSect="0017495B">
      <w:headerReference w:type="default" r:id="rId8"/>
      <w:footerReference w:type="default" r:id="rId9"/>
      <w:pgSz w:w="11900" w:h="16840"/>
      <w:pgMar w:top="1829" w:right="1418" w:bottom="851" w:left="1418" w:header="709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66" w:rsidRDefault="00C40EEA">
      <w:r>
        <w:separator/>
      </w:r>
    </w:p>
  </w:endnote>
  <w:endnote w:type="continuationSeparator" w:id="0">
    <w:p w:rsidR="00D15366" w:rsidRDefault="00C4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tisSemiSans 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3F" w:rsidRDefault="003151F6">
    <w:pPr>
      <w:pStyle w:val="Rodap"/>
      <w:rPr>
        <w:rFonts w:ascii="Verdana" w:hAnsi="Verdana"/>
        <w:sz w:val="14"/>
      </w:rPr>
    </w:pPr>
  </w:p>
  <w:p w:rsidR="00FB1DB1" w:rsidRPr="00B330AD" w:rsidRDefault="00BC2362" w:rsidP="00FB1DB1">
    <w:pPr>
      <w:pStyle w:val="Rodap"/>
      <w:tabs>
        <w:tab w:val="clear" w:pos="8640"/>
        <w:tab w:val="right" w:pos="9064"/>
      </w:tabs>
      <w:jc w:val="both"/>
      <w:rPr>
        <w:rFonts w:ascii="Verdana" w:hAnsi="Verdana"/>
        <w:color w:val="002060"/>
        <w:sz w:val="14"/>
      </w:rPr>
    </w:pPr>
    <w:r w:rsidRPr="00366E56">
      <w:rPr>
        <w:rFonts w:ascii="Verdana" w:hAnsi="Verdana"/>
        <w:color w:val="002060"/>
        <w:sz w:val="14"/>
      </w:rPr>
      <w:t>Recredenciada pela Portaria Ministerial nº 306, de 02/0</w:t>
    </w:r>
    <w:r w:rsidR="00DF4B41">
      <w:rPr>
        <w:rFonts w:ascii="Verdana" w:hAnsi="Verdana"/>
        <w:color w:val="002060"/>
        <w:sz w:val="14"/>
      </w:rPr>
      <w:t>4/2018, DOU nº 63, de 03/04/20</w:t>
    </w:r>
    <w:r w:rsidRPr="00366E56">
      <w:rPr>
        <w:rFonts w:ascii="Verdana" w:hAnsi="Verdana"/>
        <w:color w:val="002060"/>
        <w:sz w:val="14"/>
      </w:rPr>
      <w:t>18, seção 1, p. 16</w:t>
    </w:r>
    <w:r w:rsidR="00FB1DB1">
      <w:rPr>
        <w:rFonts w:ascii="Verdana" w:hAnsi="Verdana"/>
        <w:color w:val="1F3864"/>
        <w:sz w:val="14"/>
      </w:rPr>
      <w:tab/>
    </w:r>
    <w:r w:rsidR="00FB1DB1" w:rsidRPr="00B330AD">
      <w:rPr>
        <w:rFonts w:ascii="Verdana" w:hAnsi="Verdana"/>
        <w:color w:val="002060"/>
        <w:sz w:val="14"/>
      </w:rPr>
      <w:t xml:space="preserve">- </w:t>
    </w:r>
    <w:r w:rsidR="00FB1DB1" w:rsidRPr="00B330AD">
      <w:rPr>
        <w:rFonts w:ascii="Verdana" w:hAnsi="Verdana"/>
        <w:color w:val="002060"/>
        <w:sz w:val="14"/>
      </w:rPr>
      <w:fldChar w:fldCharType="begin"/>
    </w:r>
    <w:r w:rsidR="00FB1DB1" w:rsidRPr="00B330AD">
      <w:rPr>
        <w:rFonts w:ascii="Verdana" w:hAnsi="Verdana"/>
        <w:color w:val="002060"/>
        <w:sz w:val="14"/>
      </w:rPr>
      <w:instrText xml:space="preserve"> PAGE </w:instrText>
    </w:r>
    <w:r w:rsidR="00FB1DB1" w:rsidRPr="00B330AD">
      <w:rPr>
        <w:rFonts w:ascii="Verdana" w:hAnsi="Verdana"/>
        <w:color w:val="002060"/>
        <w:sz w:val="14"/>
      </w:rPr>
      <w:fldChar w:fldCharType="separate"/>
    </w:r>
    <w:r w:rsidR="003151F6">
      <w:rPr>
        <w:rFonts w:ascii="Verdana" w:hAnsi="Verdana"/>
        <w:noProof/>
        <w:color w:val="002060"/>
        <w:sz w:val="14"/>
      </w:rPr>
      <w:t>2</w:t>
    </w:r>
    <w:r w:rsidR="00FB1DB1" w:rsidRPr="00B330AD">
      <w:rPr>
        <w:rFonts w:ascii="Verdana" w:hAnsi="Verdana"/>
        <w:color w:val="002060"/>
        <w:sz w:val="14"/>
      </w:rPr>
      <w:fldChar w:fldCharType="end"/>
    </w:r>
    <w:r w:rsidR="00FB1DB1" w:rsidRPr="00B330AD">
      <w:rPr>
        <w:rFonts w:ascii="Verdana" w:hAnsi="Verdana"/>
        <w:color w:val="002060"/>
        <w:sz w:val="14"/>
      </w:rPr>
      <w:t xml:space="preserve"> de </w:t>
    </w:r>
    <w:r w:rsidR="00FB1DB1" w:rsidRPr="00B330AD">
      <w:rPr>
        <w:rFonts w:ascii="Verdana" w:hAnsi="Verdana"/>
        <w:color w:val="002060"/>
        <w:sz w:val="14"/>
      </w:rPr>
      <w:fldChar w:fldCharType="begin"/>
    </w:r>
    <w:r w:rsidR="00FB1DB1" w:rsidRPr="00B330AD">
      <w:rPr>
        <w:rFonts w:ascii="Verdana" w:hAnsi="Verdana"/>
        <w:color w:val="002060"/>
        <w:sz w:val="14"/>
      </w:rPr>
      <w:instrText xml:space="preserve"> NUMPAGES </w:instrText>
    </w:r>
    <w:r w:rsidR="00FB1DB1" w:rsidRPr="00B330AD">
      <w:rPr>
        <w:rFonts w:ascii="Verdana" w:hAnsi="Verdana"/>
        <w:color w:val="002060"/>
        <w:sz w:val="14"/>
      </w:rPr>
      <w:fldChar w:fldCharType="separate"/>
    </w:r>
    <w:r w:rsidR="003151F6">
      <w:rPr>
        <w:rFonts w:ascii="Verdana" w:hAnsi="Verdana"/>
        <w:noProof/>
        <w:color w:val="002060"/>
        <w:sz w:val="14"/>
      </w:rPr>
      <w:t>2</w:t>
    </w:r>
    <w:r w:rsidR="00FB1DB1" w:rsidRPr="00B330AD">
      <w:rPr>
        <w:rFonts w:ascii="Verdana" w:hAnsi="Verdana"/>
        <w:color w:val="002060"/>
        <w:sz w:val="14"/>
      </w:rPr>
      <w:fldChar w:fldCharType="end"/>
    </w:r>
    <w:r w:rsidR="00FB1DB1" w:rsidRPr="00B330AD">
      <w:rPr>
        <w:rFonts w:ascii="Verdana" w:hAnsi="Verdana"/>
        <w:color w:val="002060"/>
        <w:sz w:val="14"/>
      </w:rPr>
      <w:t xml:space="preserve"> -</w:t>
    </w:r>
  </w:p>
  <w:p w:rsidR="00FB1DB1" w:rsidRDefault="00FB1DB1" w:rsidP="00FB1DB1">
    <w:pPr>
      <w:pStyle w:val="Rodap"/>
      <w:tabs>
        <w:tab w:val="clear" w:pos="8640"/>
        <w:tab w:val="right" w:pos="9064"/>
      </w:tabs>
      <w:rPr>
        <w:rFonts w:ascii="Verdana" w:hAnsi="Verdana"/>
        <w:color w:val="1F3864"/>
        <w:sz w:val="14"/>
      </w:rPr>
    </w:pPr>
  </w:p>
  <w:p w:rsidR="0017495B" w:rsidRDefault="0017495B" w:rsidP="00FB1DB1">
    <w:pPr>
      <w:pStyle w:val="Rodap"/>
      <w:tabs>
        <w:tab w:val="clear" w:pos="8640"/>
        <w:tab w:val="right" w:pos="9064"/>
      </w:tabs>
      <w:rPr>
        <w:rFonts w:ascii="Verdana" w:hAnsi="Verdana"/>
        <w:color w:val="1F3864"/>
        <w:sz w:val="14"/>
      </w:rPr>
    </w:pPr>
  </w:p>
  <w:p w:rsidR="0017495B" w:rsidRDefault="0017495B" w:rsidP="00FB1DB1">
    <w:pPr>
      <w:pStyle w:val="Rodap"/>
      <w:tabs>
        <w:tab w:val="clear" w:pos="8640"/>
        <w:tab w:val="right" w:pos="9064"/>
      </w:tabs>
      <w:rPr>
        <w:rFonts w:ascii="Verdana" w:hAnsi="Verdana"/>
        <w:color w:val="1F3864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66" w:rsidRDefault="00C40EEA">
      <w:r>
        <w:rPr>
          <w:color w:val="000000"/>
        </w:rPr>
        <w:separator/>
      </w:r>
    </w:p>
  </w:footnote>
  <w:footnote w:type="continuationSeparator" w:id="0">
    <w:p w:rsidR="00D15366" w:rsidRDefault="00C4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82"/>
      <w:gridCol w:w="2172"/>
      <w:gridCol w:w="3118"/>
    </w:tblGrid>
    <w:tr w:rsidR="0017495B" w:rsidRPr="000B359F" w:rsidTr="00486C29">
      <w:trPr>
        <w:trHeight w:val="1276"/>
      </w:trPr>
      <w:tc>
        <w:tcPr>
          <w:tcW w:w="3782" w:type="dxa"/>
        </w:tcPr>
        <w:p w:rsidR="0017495B" w:rsidRDefault="0017495B" w:rsidP="0017495B">
          <w:r>
            <w:rPr>
              <w:noProof/>
              <w:lang w:eastAsia="pt-BR"/>
            </w:rPr>
            <w:drawing>
              <wp:inline distT="0" distB="0" distL="0" distR="0" wp14:anchorId="16ED35CC" wp14:editId="253589CF">
                <wp:extent cx="1435100" cy="436245"/>
                <wp:effectExtent l="0" t="0" r="0" b="1905"/>
                <wp:docPr id="28" name="Imagem 28" descr="braz_cubas_bi_po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_cubas_bi_po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7495B" w:rsidRPr="000B359F" w:rsidRDefault="0017495B" w:rsidP="0017495B"/>
        <w:p w:rsidR="0017495B" w:rsidRDefault="0017495B" w:rsidP="0017495B"/>
        <w:p w:rsidR="0017495B" w:rsidRPr="000B359F" w:rsidRDefault="0017495B" w:rsidP="0017495B">
          <w:pPr>
            <w:jc w:val="right"/>
          </w:pPr>
          <w:r>
            <w:softHyphen/>
          </w:r>
          <w:r>
            <w:softHyphen/>
          </w:r>
          <w:r>
            <w:softHyphen/>
          </w:r>
          <w:r>
            <w:softHyphen/>
          </w:r>
        </w:p>
      </w:tc>
      <w:tc>
        <w:tcPr>
          <w:tcW w:w="2172" w:type="dxa"/>
        </w:tcPr>
        <w:p w:rsidR="0017495B" w:rsidRPr="004C0C76" w:rsidRDefault="0017495B" w:rsidP="0017495B">
          <w:pPr>
            <w:jc w:val="right"/>
            <w:rPr>
              <w:rFonts w:ascii="Verdana" w:hAnsi="Verdana"/>
              <w:color w:val="1F497D"/>
              <w:sz w:val="16"/>
            </w:rPr>
          </w:pPr>
        </w:p>
        <w:p w:rsidR="0017495B" w:rsidRPr="004C0C76" w:rsidRDefault="0017495B" w:rsidP="0017495B">
          <w:pPr>
            <w:jc w:val="right"/>
            <w:rPr>
              <w:rFonts w:ascii="Verdana" w:hAnsi="Verdana"/>
              <w:color w:val="1F497D"/>
              <w:sz w:val="16"/>
            </w:rPr>
          </w:pPr>
        </w:p>
        <w:p w:rsidR="0017495B" w:rsidRPr="004C0C76" w:rsidRDefault="0017495B" w:rsidP="0017495B">
          <w:pPr>
            <w:jc w:val="right"/>
            <w:rPr>
              <w:rFonts w:ascii="Verdana" w:hAnsi="Verdana"/>
              <w:color w:val="1F497D"/>
              <w:sz w:val="16"/>
            </w:rPr>
          </w:pPr>
        </w:p>
        <w:p w:rsidR="0017495B" w:rsidRPr="004C0C76" w:rsidRDefault="0017495B" w:rsidP="0017495B">
          <w:pPr>
            <w:jc w:val="right"/>
            <w:rPr>
              <w:rFonts w:ascii="Verdana" w:hAnsi="Verdana"/>
              <w:color w:val="1F497D"/>
              <w:sz w:val="16"/>
            </w:rPr>
          </w:pPr>
        </w:p>
      </w:tc>
      <w:tc>
        <w:tcPr>
          <w:tcW w:w="3118" w:type="dxa"/>
        </w:tcPr>
        <w:p w:rsidR="0017495B" w:rsidRPr="000B359F" w:rsidRDefault="0017495B" w:rsidP="0017495B">
          <w:pPr>
            <w:jc w:val="right"/>
            <w:rPr>
              <w:rFonts w:ascii="Verdana" w:hAnsi="Verdana"/>
              <w:color w:val="1F3864"/>
              <w:sz w:val="16"/>
            </w:rPr>
          </w:pPr>
        </w:p>
        <w:p w:rsidR="0017495B" w:rsidRPr="00366E56" w:rsidRDefault="0017495B" w:rsidP="0017495B">
          <w:pPr>
            <w:ind w:left="-436"/>
            <w:jc w:val="right"/>
            <w:rPr>
              <w:rFonts w:ascii="Verdana" w:hAnsi="Verdana"/>
              <w:b/>
              <w:color w:val="002060"/>
              <w:sz w:val="17"/>
              <w:szCs w:val="17"/>
            </w:rPr>
          </w:pPr>
          <w:r w:rsidRPr="00366E56">
            <w:rPr>
              <w:rFonts w:ascii="Verdana" w:hAnsi="Verdana"/>
              <w:b/>
              <w:color w:val="002060"/>
              <w:sz w:val="17"/>
              <w:szCs w:val="17"/>
            </w:rPr>
            <w:t>www.brazcubas.</w:t>
          </w:r>
          <w:r w:rsidR="003151F6">
            <w:rPr>
              <w:rFonts w:ascii="Verdana" w:hAnsi="Verdana"/>
              <w:b/>
              <w:color w:val="002060"/>
              <w:sz w:val="17"/>
              <w:szCs w:val="17"/>
            </w:rPr>
            <w:t>edu.</w:t>
          </w:r>
          <w:r w:rsidRPr="00366E56">
            <w:rPr>
              <w:rFonts w:ascii="Verdana" w:hAnsi="Verdana"/>
              <w:b/>
              <w:color w:val="002060"/>
              <w:sz w:val="17"/>
              <w:szCs w:val="17"/>
            </w:rPr>
            <w:t>br</w:t>
          </w:r>
        </w:p>
        <w:p w:rsidR="0017495B" w:rsidRPr="00366E56" w:rsidRDefault="0017495B" w:rsidP="0017495B">
          <w:pPr>
            <w:ind w:left="-436"/>
            <w:jc w:val="right"/>
            <w:rPr>
              <w:rFonts w:ascii="Verdana" w:hAnsi="Verdana"/>
              <w:b/>
              <w:color w:val="002060"/>
              <w:sz w:val="16"/>
            </w:rPr>
          </w:pPr>
        </w:p>
        <w:p w:rsidR="0017495B" w:rsidRPr="00366E56" w:rsidRDefault="0017495B" w:rsidP="0017495B">
          <w:pPr>
            <w:ind w:left="-152"/>
            <w:jc w:val="right"/>
            <w:rPr>
              <w:rFonts w:ascii="Verdana" w:hAnsi="Verdana"/>
              <w:color w:val="002060"/>
              <w:sz w:val="16"/>
              <w:szCs w:val="16"/>
            </w:rPr>
          </w:pPr>
          <w:r w:rsidRPr="00366E56">
            <w:rPr>
              <w:rFonts w:ascii="Verdana" w:hAnsi="Verdana"/>
              <w:color w:val="002060"/>
              <w:sz w:val="16"/>
              <w:szCs w:val="16"/>
            </w:rPr>
            <w:t>Av. Francisco Rodrigues Filho, 1233</w:t>
          </w:r>
        </w:p>
        <w:p w:rsidR="0017495B" w:rsidRPr="00366E56" w:rsidRDefault="0017495B" w:rsidP="0017495B">
          <w:pPr>
            <w:ind w:left="-436"/>
            <w:jc w:val="right"/>
            <w:rPr>
              <w:rFonts w:ascii="Verdana" w:hAnsi="Verdana"/>
              <w:color w:val="002060"/>
              <w:sz w:val="16"/>
              <w:szCs w:val="16"/>
            </w:rPr>
          </w:pPr>
          <w:r w:rsidRPr="00366E56">
            <w:rPr>
              <w:rFonts w:ascii="Verdana" w:hAnsi="Verdana"/>
              <w:color w:val="002060"/>
              <w:sz w:val="16"/>
              <w:szCs w:val="16"/>
            </w:rPr>
            <w:t>08773 380</w:t>
          </w:r>
        </w:p>
        <w:p w:rsidR="0017495B" w:rsidRPr="00366E56" w:rsidRDefault="0017495B" w:rsidP="0017495B">
          <w:pPr>
            <w:ind w:left="-436"/>
            <w:jc w:val="right"/>
            <w:rPr>
              <w:rFonts w:ascii="Verdana" w:hAnsi="Verdana"/>
              <w:color w:val="002060"/>
              <w:sz w:val="16"/>
              <w:szCs w:val="16"/>
            </w:rPr>
          </w:pPr>
          <w:r w:rsidRPr="00366E56">
            <w:rPr>
              <w:rFonts w:ascii="Verdana" w:hAnsi="Verdana"/>
              <w:color w:val="002060"/>
              <w:sz w:val="16"/>
              <w:szCs w:val="16"/>
            </w:rPr>
            <w:t>Mogi das Cruzes SP</w:t>
          </w:r>
        </w:p>
        <w:p w:rsidR="0017495B" w:rsidRPr="000B359F" w:rsidRDefault="0017495B" w:rsidP="0017495B">
          <w:pPr>
            <w:ind w:left="-436"/>
            <w:jc w:val="right"/>
            <w:rPr>
              <w:rFonts w:ascii="Verdana" w:hAnsi="Verdana"/>
              <w:color w:val="1F3864"/>
              <w:sz w:val="16"/>
            </w:rPr>
          </w:pPr>
          <w:r w:rsidRPr="00366E56">
            <w:rPr>
              <w:rFonts w:ascii="Verdana" w:hAnsi="Verdana"/>
              <w:b/>
              <w:color w:val="002060"/>
              <w:sz w:val="16"/>
              <w:szCs w:val="16"/>
            </w:rPr>
            <w:t>T</w:t>
          </w:r>
          <w:r w:rsidRPr="00366E56">
            <w:rPr>
              <w:rFonts w:ascii="Verdana" w:hAnsi="Verdana"/>
              <w:color w:val="002060"/>
              <w:sz w:val="16"/>
              <w:szCs w:val="16"/>
            </w:rPr>
            <w:t xml:space="preserve"> 55 11 4791 8204</w:t>
          </w:r>
        </w:p>
        <w:p w:rsidR="0017495B" w:rsidRPr="000B359F" w:rsidRDefault="0017495B" w:rsidP="0017495B">
          <w:pPr>
            <w:ind w:left="-436"/>
            <w:jc w:val="right"/>
            <w:rPr>
              <w:rFonts w:ascii="Verdana" w:hAnsi="Verdana"/>
              <w:color w:val="1F3864"/>
              <w:sz w:val="16"/>
              <w:u w:val="single"/>
            </w:rPr>
          </w:pPr>
        </w:p>
      </w:tc>
    </w:tr>
  </w:tbl>
  <w:p w:rsidR="00FB1DB1" w:rsidRPr="00FB1DB1" w:rsidRDefault="00FB1DB1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252E"/>
    <w:multiLevelType w:val="multilevel"/>
    <w:tmpl w:val="C9A0A9E2"/>
    <w:lvl w:ilvl="0">
      <w:start w:val="1"/>
      <w:numFmt w:val="decimal"/>
      <w:lvlText w:val="%1."/>
      <w:lvlJc w:val="left"/>
      <w:pPr>
        <w:ind w:left="930" w:hanging="570"/>
      </w:pPr>
      <w:rPr>
        <w:rFonts w:ascii="Arial Narrow" w:hAnsi="Arial Narro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Gv2ibY+ihp2hpcyezk9abaUrTG00uEzwkZqA4NJ278ZciFHcXoZxRs7KSTy0h0X6viT6ItB6S/kBc/M7XpbR0Q==" w:salt="yIsSCmHZef6LM1nKO/y16g==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27"/>
    <w:rsid w:val="0017495B"/>
    <w:rsid w:val="003151F6"/>
    <w:rsid w:val="005D5EC7"/>
    <w:rsid w:val="00640501"/>
    <w:rsid w:val="00680111"/>
    <w:rsid w:val="00B41C27"/>
    <w:rsid w:val="00BC2362"/>
    <w:rsid w:val="00C40EEA"/>
    <w:rsid w:val="00C8492E"/>
    <w:rsid w:val="00D15366"/>
    <w:rsid w:val="00DF4B41"/>
    <w:rsid w:val="00F97EE3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6BDF0B-E2E9-428C-A73A-EFBD9CF4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jc w:val="right"/>
      <w:outlineLvl w:val="0"/>
    </w:pPr>
    <w:rPr>
      <w:rFonts w:ascii="Verdana" w:hAnsi="Verdana"/>
      <w:b/>
      <w:sz w:val="16"/>
    </w:rPr>
  </w:style>
  <w:style w:type="paragraph" w:styleId="Ttulo5">
    <w:name w:val="heading 5"/>
    <w:basedOn w:val="Normal"/>
    <w:next w:val="Normal"/>
    <w:pPr>
      <w:keepNext/>
      <w:keepLines/>
      <w:spacing w:before="40"/>
      <w:outlineLvl w:val="4"/>
    </w:pPr>
    <w:rPr>
      <w:rFonts w:ascii="Calibri Light" w:hAnsi="Calibri Light"/>
      <w:color w:val="2E74B5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leader="hyphen" w:pos="283"/>
      </w:tabs>
      <w:spacing w:line="300" w:lineRule="exact"/>
      <w:ind w:right="227"/>
    </w:pPr>
    <w:rPr>
      <w:rFonts w:ascii="RotisSemiSans Light" w:hAnsi="RotisSemiSans Light"/>
      <w:color w:val="000000"/>
      <w:sz w:val="2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Ttulo5Char">
    <w:name w:val="Título 5 Char"/>
    <w:basedOn w:val="Fontepargpadro"/>
    <w:rPr>
      <w:rFonts w:ascii="Calibri Light" w:eastAsia="Times New Roman" w:hAnsi="Calibri Light" w:cs="Times New Roman"/>
      <w:color w:val="2E74B5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extbody">
    <w:name w:val="Text body"/>
    <w:basedOn w:val="Normal"/>
    <w:pPr>
      <w:jc w:val="both"/>
    </w:pPr>
    <w:rPr>
      <w:rFonts w:ascii="Tahoma" w:hAnsi="Tahoma"/>
      <w:szCs w:val="20"/>
      <w:lang w:eastAsia="pt-BR"/>
    </w:rPr>
  </w:style>
  <w:style w:type="character" w:customStyle="1" w:styleId="CabealhoChar">
    <w:name w:val="Cabeçalho Char"/>
    <w:rPr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rsid w:val="00FB1D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uzeirodosuledubr0.sharepoint.com/sites/PortalQualidadeProcess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2213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Mauricio Kanekadan</dc:creator>
  <cp:lastModifiedBy>Raphael Rizzo Guimaraes</cp:lastModifiedBy>
  <cp:revision>8</cp:revision>
  <cp:lastPrinted>2012-02-13T17:46:00Z</cp:lastPrinted>
  <dcterms:created xsi:type="dcterms:W3CDTF">2020-03-05T14:09:00Z</dcterms:created>
  <dcterms:modified xsi:type="dcterms:W3CDTF">2020-05-21T19:43:00Z</dcterms:modified>
</cp:coreProperties>
</file>